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5818A" w14:textId="77777777" w:rsidR="00086269" w:rsidRDefault="00086269" w:rsidP="00086269">
      <w:pPr>
        <w:spacing w:after="0"/>
        <w:jc w:val="both"/>
      </w:pPr>
      <w:r w:rsidRPr="006E1A82">
        <w:rPr>
          <w:b/>
          <w:bCs/>
        </w:rPr>
        <w:t>An:</w:t>
      </w:r>
      <w:r>
        <w:t xml:space="preserve"> </w:t>
      </w:r>
      <w:hyperlink r:id="rId5" w:history="1">
        <w:r w:rsidRPr="00A24C22">
          <w:rPr>
            <w:rStyle w:val="Hyperlink"/>
          </w:rPr>
          <w:t>poststelle@bmi.bund.de</w:t>
        </w:r>
      </w:hyperlink>
    </w:p>
    <w:p w14:paraId="7E480DD5" w14:textId="77777777" w:rsidR="006E1A82" w:rsidRDefault="006E1A82" w:rsidP="00086269">
      <w:pPr>
        <w:spacing w:after="0"/>
        <w:jc w:val="both"/>
      </w:pPr>
    </w:p>
    <w:p w14:paraId="4C22A3AE" w14:textId="65A822B3" w:rsidR="00FE160A" w:rsidRDefault="00FE160A" w:rsidP="00086269">
      <w:pPr>
        <w:spacing w:after="0"/>
        <w:jc w:val="both"/>
      </w:pPr>
      <w:r w:rsidRPr="006E1A82">
        <w:rPr>
          <w:b/>
          <w:bCs/>
        </w:rPr>
        <w:t>Betreff:</w:t>
      </w:r>
      <w:r>
        <w:t xml:space="preserve"> Deutschlands politisches Interesse am Schutz gefährdeter Afghaninnen</w:t>
      </w:r>
    </w:p>
    <w:p w14:paraId="7A0F545E" w14:textId="77777777" w:rsidR="006E1A82" w:rsidRDefault="006E1A82" w:rsidP="00086269">
      <w:pPr>
        <w:spacing w:after="0"/>
        <w:jc w:val="both"/>
      </w:pPr>
    </w:p>
    <w:p w14:paraId="444A5D9E" w14:textId="043DA654" w:rsidR="00DC6DEC" w:rsidRDefault="00DC6DEC" w:rsidP="00AE45B5">
      <w:pPr>
        <w:jc w:val="both"/>
      </w:pPr>
      <w:r>
        <w:t>Sehr geehrte</w:t>
      </w:r>
      <w:r w:rsidR="00AE45B5">
        <w:t>r Herr Dobrindt,</w:t>
      </w:r>
    </w:p>
    <w:p w14:paraId="20F140CA" w14:textId="238ADBE2" w:rsidR="00AE45B5" w:rsidRDefault="00AE45B5" w:rsidP="00AE45B5">
      <w:pPr>
        <w:jc w:val="both"/>
      </w:pPr>
      <w:r>
        <w:t>sehr geehrte Mitarbeitende des Bundesinnenministeriums,</w:t>
      </w:r>
    </w:p>
    <w:p w14:paraId="53DF85E9" w14:textId="653A5166" w:rsidR="00FE160A" w:rsidRDefault="00FE160A" w:rsidP="00AE45B5">
      <w:pPr>
        <w:jc w:val="both"/>
      </w:pPr>
      <w:r>
        <w:t xml:space="preserve">eins ist dieser Tage klarer denn je: staatliches Handeln im Einklang mit Rechtsstaatlichkeit und unserer Verfassung liegt im größten innen- und außenpolitischen Interesse unseres Landes, das sich international für eine </w:t>
      </w:r>
      <w:r w:rsidR="001875AE">
        <w:t>regel</w:t>
      </w:r>
      <w:r>
        <w:t>basierte Weltordnung einsetz</w:t>
      </w:r>
      <w:r w:rsidR="001875AE">
        <w:t xml:space="preserve">t </w:t>
      </w:r>
      <w:r>
        <w:t>– sei es im UN-Sicherheitsrat oder im UN-Menschenrechtsrat.</w:t>
      </w:r>
    </w:p>
    <w:p w14:paraId="368C8230" w14:textId="3D4CB932" w:rsidR="00AE45B5" w:rsidRDefault="001875AE" w:rsidP="00AE45B5">
      <w:pPr>
        <w:jc w:val="both"/>
      </w:pPr>
      <w:r>
        <w:t>Und do</w:t>
      </w:r>
      <w:r w:rsidR="00AE45B5">
        <w:t>ch</w:t>
      </w:r>
      <w:r>
        <w:t xml:space="preserve"> warten noch</w:t>
      </w:r>
      <w:r w:rsidR="00AE45B5">
        <w:t xml:space="preserve"> immer </w:t>
      </w:r>
      <w:r w:rsidR="00BE023D">
        <w:t>479</w:t>
      </w:r>
      <w:r w:rsidR="00AE45B5">
        <w:t xml:space="preserve"> </w:t>
      </w:r>
      <w:r>
        <w:t>gefährdete Personen</w:t>
      </w:r>
      <w:r w:rsidR="00AE45B5">
        <w:t xml:space="preserve"> </w:t>
      </w:r>
      <w:r>
        <w:t xml:space="preserve">in Pakistan </w:t>
      </w:r>
      <w:r w:rsidR="00AE45B5">
        <w:t>auf ihre Aufnahme nach Deutschland.</w:t>
      </w:r>
      <w:r>
        <w:t xml:space="preserve"> Unter</w:t>
      </w:r>
      <w:r w:rsidR="00AE45B5">
        <w:t xml:space="preserve"> </w:t>
      </w:r>
      <w:r w:rsidR="00AF1A06">
        <w:t xml:space="preserve">ihnen </w:t>
      </w:r>
      <w:r>
        <w:t>befinden sich…</w:t>
      </w:r>
    </w:p>
    <w:p w14:paraId="1E7F6C54" w14:textId="0ECDBAF4" w:rsidR="00AE45B5" w:rsidRDefault="001875AE" w:rsidP="006E1A82">
      <w:pPr>
        <w:pStyle w:val="Listenabsatz"/>
        <w:spacing w:after="0"/>
      </w:pPr>
      <w:r>
        <w:t xml:space="preserve">… </w:t>
      </w:r>
      <w:r w:rsidR="00BE023D">
        <w:t>209</w:t>
      </w:r>
      <w:r w:rsidR="00AE45B5">
        <w:t xml:space="preserve"> Kinder, die teilweise seit Jahren nicht </w:t>
      </w:r>
      <w:r w:rsidR="000346D6">
        <w:t xml:space="preserve">mehr </w:t>
      </w:r>
      <w:r w:rsidR="00AE45B5">
        <w:t xml:space="preserve">zur Schule </w:t>
      </w:r>
      <w:r w:rsidR="000346D6">
        <w:t xml:space="preserve">gegangen sind </w:t>
      </w:r>
      <w:r w:rsidR="00AE45B5">
        <w:t>und d</w:t>
      </w:r>
      <w:r w:rsidR="00DA1C1E">
        <w:t>enen</w:t>
      </w:r>
      <w:r w:rsidR="00AE45B5">
        <w:t xml:space="preserve"> </w:t>
      </w:r>
      <w:r w:rsidR="000346D6">
        <w:t xml:space="preserve">allein </w:t>
      </w:r>
      <w:r w:rsidR="00AE45B5">
        <w:t>der Gedanke an einen baldigen Schulbesuch in Deutsch</w:t>
      </w:r>
      <w:r w:rsidR="000346D6">
        <w:t>land</w:t>
      </w:r>
      <w:r w:rsidR="00AE45B5">
        <w:t xml:space="preserve"> </w:t>
      </w:r>
      <w:r w:rsidR="00FE160A">
        <w:t>Trost und Kraft spendet</w:t>
      </w:r>
      <w:r w:rsidR="00AF1A06">
        <w:t>.</w:t>
      </w:r>
    </w:p>
    <w:p w14:paraId="1B77FE4A" w14:textId="77777777" w:rsidR="001875AE" w:rsidRDefault="001875AE" w:rsidP="00AF1A06">
      <w:pPr>
        <w:pStyle w:val="Listenabsatz"/>
        <w:spacing w:after="0"/>
        <w:jc w:val="both"/>
      </w:pPr>
    </w:p>
    <w:p w14:paraId="76CD0027" w14:textId="1661D055" w:rsidR="001875AE" w:rsidRDefault="001875AE" w:rsidP="006E1A82">
      <w:pPr>
        <w:pStyle w:val="Listenabsatz"/>
        <w:spacing w:after="0"/>
      </w:pPr>
      <w:r>
        <w:t xml:space="preserve">… </w:t>
      </w:r>
      <w:r w:rsidR="00BE023D">
        <w:t xml:space="preserve">148 </w:t>
      </w:r>
      <w:r w:rsidR="00AE45B5">
        <w:t>Frauen, Mütter und Großmütter, die alles auf eine Karte gesetzt haben</w:t>
      </w:r>
      <w:r w:rsidR="003A250C">
        <w:t>: die Aufnahmezusage aus Deutschland.</w:t>
      </w:r>
      <w:r w:rsidR="00AE45B5">
        <w:t xml:space="preserve"> </w:t>
      </w:r>
      <w:r w:rsidR="003A250C">
        <w:t>D</w:t>
      </w:r>
      <w:r w:rsidR="00AE45B5">
        <w:t xml:space="preserve">enn </w:t>
      </w:r>
      <w:r w:rsidR="00FE160A">
        <w:t xml:space="preserve">für sie </w:t>
      </w:r>
      <w:r w:rsidR="00AE45B5">
        <w:t xml:space="preserve">gibt es </w:t>
      </w:r>
      <w:r w:rsidR="003A250C">
        <w:t>keine Alternative.</w:t>
      </w:r>
    </w:p>
    <w:p w14:paraId="6D25C278" w14:textId="77777777" w:rsidR="001875AE" w:rsidRDefault="001875AE" w:rsidP="006E1A82">
      <w:pPr>
        <w:pStyle w:val="Listenabsatz"/>
        <w:spacing w:after="0"/>
      </w:pPr>
    </w:p>
    <w:p w14:paraId="0709992D" w14:textId="4D507449" w:rsidR="00AE45B5" w:rsidRDefault="001875AE" w:rsidP="006E1A82">
      <w:pPr>
        <w:pStyle w:val="Listenabsatz"/>
        <w:spacing w:after="0"/>
      </w:pPr>
      <w:r>
        <w:t xml:space="preserve">… </w:t>
      </w:r>
      <w:r w:rsidR="00D156D0">
        <w:t>30</w:t>
      </w:r>
      <w:r w:rsidR="006E1A82">
        <w:t xml:space="preserve"> </w:t>
      </w:r>
      <w:proofErr w:type="spellStart"/>
      <w:proofErr w:type="gramStart"/>
      <w:r w:rsidR="00AE45B5">
        <w:t>Hauptantragsteller:innen</w:t>
      </w:r>
      <w:proofErr w:type="spellEnd"/>
      <w:proofErr w:type="gramEnd"/>
      <w:r w:rsidR="00AE45B5">
        <w:t xml:space="preserve">, die sich </w:t>
      </w:r>
      <w:r w:rsidR="00AE630A">
        <w:t>aktiv</w:t>
      </w:r>
      <w:r w:rsidR="00AE45B5">
        <w:t xml:space="preserve"> für eine demokratische, offene und </w:t>
      </w:r>
      <w:r>
        <w:t xml:space="preserve">menschenrechtskonforme </w:t>
      </w:r>
      <w:r w:rsidR="00AE45B5">
        <w:t xml:space="preserve">Gesellschaft in Afghanistan eingesetzt und </w:t>
      </w:r>
      <w:r w:rsidR="00AE630A">
        <w:t>so</w:t>
      </w:r>
      <w:r w:rsidR="00AE45B5">
        <w:t>mit die zwanzigjährige Mission der Bundeswehr in Afghanistan unterstützt haben</w:t>
      </w:r>
      <w:r w:rsidR="00AE630A">
        <w:t>.</w:t>
      </w:r>
    </w:p>
    <w:p w14:paraId="5CDC7F9C" w14:textId="77777777" w:rsidR="001875AE" w:rsidRDefault="001875AE" w:rsidP="00AF1A06">
      <w:pPr>
        <w:pStyle w:val="Listenabsatz"/>
        <w:spacing w:after="0"/>
        <w:jc w:val="both"/>
      </w:pPr>
    </w:p>
    <w:p w14:paraId="08FAC2E0" w14:textId="197735C5" w:rsidR="00AE630A" w:rsidRDefault="008D1A95" w:rsidP="00AE45B5">
      <w:pPr>
        <w:jc w:val="both"/>
      </w:pPr>
      <w:r>
        <w:t xml:space="preserve">Besonders </w:t>
      </w:r>
      <w:r w:rsidR="00AE630A">
        <w:t xml:space="preserve">eindrücklich </w:t>
      </w:r>
      <w:r w:rsidR="00AF1A06">
        <w:t>sind folgende</w:t>
      </w:r>
      <w:r w:rsidR="00AE630A">
        <w:t xml:space="preserve"> sieben </w:t>
      </w:r>
      <w:r>
        <w:t>Fälle</w:t>
      </w:r>
      <w:r w:rsidR="00AE630A">
        <w:t>:</w:t>
      </w:r>
      <w:r w:rsidR="00FF1374">
        <w:t xml:space="preserve"> </w:t>
      </w:r>
      <w:hyperlink r:id="rId6" w:history="1">
        <w:r w:rsidR="006820D9" w:rsidRPr="002510B6">
          <w:rPr>
            <w:rStyle w:val="Hyperlink"/>
          </w:rPr>
          <w:t>https://www.kabulluftbruecke.de/steckbriefe/</w:t>
        </w:r>
      </w:hyperlink>
      <w:r w:rsidR="006820D9">
        <w:t>.</w:t>
      </w:r>
      <w:r>
        <w:t xml:space="preserve"> </w:t>
      </w:r>
    </w:p>
    <w:p w14:paraId="33EC283C" w14:textId="5796FFE4" w:rsidR="00AE630A" w:rsidRDefault="00AE630A" w:rsidP="00AE45B5">
      <w:pPr>
        <w:jc w:val="both"/>
      </w:pPr>
      <w:r>
        <w:t>Was diese Fälle gemeinsam haben? In allen sieben Fällen sind die Hauptantragstellerinnen allein</w:t>
      </w:r>
      <w:r w:rsidR="00FE160A">
        <w:t>stehende</w:t>
      </w:r>
      <w:r>
        <w:t xml:space="preserve"> Frauen, denen Deutschland die Aufnahme versprochen hat.</w:t>
      </w:r>
    </w:p>
    <w:p w14:paraId="53AED3A4" w14:textId="4829376D" w:rsidR="008D1A95" w:rsidRDefault="00D43F0E" w:rsidP="00AE45B5">
      <w:pPr>
        <w:jc w:val="both"/>
      </w:pPr>
      <w:r>
        <w:t xml:space="preserve">Diese sieben Fälle </w:t>
      </w:r>
      <w:r w:rsidR="001D349A">
        <w:t xml:space="preserve">verdeutlichen, welch </w:t>
      </w:r>
      <w:r>
        <w:t xml:space="preserve">gravierender </w:t>
      </w:r>
      <w:r w:rsidR="001D349A">
        <w:t>Gefährdung die</w:t>
      </w:r>
      <w:r w:rsidR="00FF1374">
        <w:t xml:space="preserve"> Schutzsuchenden</w:t>
      </w:r>
      <w:r w:rsidR="001D349A">
        <w:t xml:space="preserve"> in ihrem Heimatland ausgesetzt sind</w:t>
      </w:r>
      <w:r>
        <w:t xml:space="preserve"> und </w:t>
      </w:r>
      <w:r w:rsidR="001D349A">
        <w:t>wie sie sich für eine demokratische, menschenrechtskonforme Gesellschaft in Afghanistan eingesetzt habe</w:t>
      </w:r>
      <w:r w:rsidR="00FF1374">
        <w:t>n</w:t>
      </w:r>
      <w:r>
        <w:t>.</w:t>
      </w:r>
      <w:r w:rsidR="00FF1374">
        <w:t xml:space="preserve"> Sie zeigen a</w:t>
      </w:r>
      <w:r w:rsidR="001D349A">
        <w:t>uch, welche Hürden sie im Rahmen des Ausreiseverfahrens auf sich genommen haben</w:t>
      </w:r>
      <w:r w:rsidR="008D1A95">
        <w:t xml:space="preserve"> </w:t>
      </w:r>
      <w:r w:rsidR="001D349A">
        <w:t xml:space="preserve">und wie existentiell </w:t>
      </w:r>
      <w:r>
        <w:t>bedrohend</w:t>
      </w:r>
      <w:r w:rsidR="001D349A">
        <w:t xml:space="preserve"> ihre aktuelle Lebenssituation ist</w:t>
      </w:r>
      <w:r>
        <w:t>.</w:t>
      </w:r>
      <w:r w:rsidR="001D349A">
        <w:t xml:space="preserve"> </w:t>
      </w:r>
      <w:r w:rsidR="00DA672E">
        <w:t xml:space="preserve">All </w:t>
      </w:r>
      <w:r w:rsidR="001D349A">
        <w:t>die</w:t>
      </w:r>
      <w:r w:rsidR="00DA672E">
        <w:t>s</w:t>
      </w:r>
      <w:r w:rsidR="001D349A">
        <w:t xml:space="preserve"> </w:t>
      </w:r>
      <w:r w:rsidR="00DA672E">
        <w:t xml:space="preserve">haben </w:t>
      </w:r>
      <w:r w:rsidR="001D349A">
        <w:t xml:space="preserve">sie im Vertrauen auf die </w:t>
      </w:r>
      <w:r w:rsidR="00FF1374">
        <w:t xml:space="preserve">abschließende und individuelle Bearbeitung ihrer Schutzgesuchen und eine anschließende </w:t>
      </w:r>
      <w:r w:rsidR="001D349A">
        <w:t xml:space="preserve">Aufnahme nach Deutschland </w:t>
      </w:r>
      <w:r w:rsidR="00DA672E">
        <w:t>in Kauf genommen</w:t>
      </w:r>
      <w:r w:rsidR="00FF1374">
        <w:t>.</w:t>
      </w:r>
    </w:p>
    <w:p w14:paraId="3CB064BC" w14:textId="47CE2A22" w:rsidR="00FE160A" w:rsidRDefault="000D73F2" w:rsidP="00AE45B5">
      <w:pPr>
        <w:jc w:val="both"/>
      </w:pPr>
      <w:r w:rsidRPr="000D73F2">
        <w:t xml:space="preserve">In seiner Entscheidung vom 22. Juli 2026 hat das Bundesverfassungsgericht bezüglich der Aufnahmen aus Afghanistan festgestellt, dass der deutsche Staat „niemals völlig frei“ in seinem Handeln ist. Das Willkürverbot verpflichtet </w:t>
      </w:r>
      <w:r>
        <w:t>Sie</w:t>
      </w:r>
      <w:r w:rsidRPr="000D73F2">
        <w:t>,</w:t>
      </w:r>
      <w:r w:rsidR="00FE160A">
        <w:t xml:space="preserve"> als Bundesinnenminister,</w:t>
      </w:r>
      <w:r w:rsidRPr="000D73F2">
        <w:t xml:space="preserve"> die Fälle der Schutzsuchenden individuell und unter Abwägung ihrer Belange zu bewerten.</w:t>
      </w:r>
      <w:r w:rsidR="00FE160A">
        <w:t xml:space="preserve"> </w:t>
      </w:r>
      <w:r w:rsidR="00031B63">
        <w:t>Sie sind dem Parlament und der Öffentlichkeit</w:t>
      </w:r>
      <w:r>
        <w:t xml:space="preserve"> darüber hinaus</w:t>
      </w:r>
      <w:r w:rsidR="00031B63">
        <w:t xml:space="preserve"> R</w:t>
      </w:r>
      <w:r w:rsidR="00514887">
        <w:t xml:space="preserve">echenschaft </w:t>
      </w:r>
      <w:r>
        <w:t>über I</w:t>
      </w:r>
      <w:r w:rsidR="00514887">
        <w:t>hr Vorgehen und die Auswirkungen für Schutzsuchende in Pakistan</w:t>
      </w:r>
      <w:r w:rsidR="00E85D1B">
        <w:t xml:space="preserve"> schuldig</w:t>
      </w:r>
      <w:r w:rsidR="00514887">
        <w:t xml:space="preserve">. Wir fordern Sie auf, die Verantwortung, die Deutschland für diese Menschen übernommen hat, </w:t>
      </w:r>
      <w:r w:rsidR="00E85D1B">
        <w:t xml:space="preserve">wahrzunehmen </w:t>
      </w:r>
      <w:r w:rsidR="00514887">
        <w:t xml:space="preserve">und die Aufnahmeverfahren </w:t>
      </w:r>
      <w:r w:rsidR="00E85D1B">
        <w:t xml:space="preserve">individuell und ergebnisoffen </w:t>
      </w:r>
      <w:r w:rsidR="00514887">
        <w:t>weiterzuführen</w:t>
      </w:r>
      <w:r w:rsidR="00E85D1B">
        <w:t>,</w:t>
      </w:r>
      <w:r w:rsidR="00FE160A">
        <w:t xml:space="preserve"> </w:t>
      </w:r>
      <w:r w:rsidR="00514887">
        <w:t xml:space="preserve">wie </w:t>
      </w:r>
      <w:r w:rsidR="00E85D1B">
        <w:t xml:space="preserve">es </w:t>
      </w:r>
      <w:r w:rsidR="00514887">
        <w:t xml:space="preserve">das Bundesverfassungsgericht von Ihnen fordert. </w:t>
      </w:r>
    </w:p>
    <w:p w14:paraId="1B23EF0C" w14:textId="6A07CD17" w:rsidR="00E85D1B" w:rsidRDefault="00E85D1B" w:rsidP="00AE45B5">
      <w:pPr>
        <w:jc w:val="both"/>
      </w:pPr>
      <w:r>
        <w:t>Setzen Sie die Aufnahmeverfahren fort und setzen Sie damit den psychischen und physischen Strapazen der Schutzsuchenden endlich ein Ende!</w:t>
      </w:r>
    </w:p>
    <w:p w14:paraId="1AFEC94B" w14:textId="77777777" w:rsidR="00AF1A06" w:rsidRDefault="00E85D1B" w:rsidP="00AE45B5">
      <w:pPr>
        <w:jc w:val="both"/>
      </w:pPr>
      <w:r>
        <w:t>Mit besorgten Grüßen</w:t>
      </w:r>
      <w:r w:rsidR="00AF1A06">
        <w:t xml:space="preserve"> </w:t>
      </w:r>
    </w:p>
    <w:p w14:paraId="3FB648C2" w14:textId="2289F122" w:rsidR="006820D9" w:rsidRDefault="00AF1A06" w:rsidP="00AE45B5">
      <w:pPr>
        <w:jc w:val="both"/>
      </w:pPr>
      <w:r>
        <w:t>&gt;</w:t>
      </w:r>
      <w:r w:rsidR="00E85D1B">
        <w:t xml:space="preserve">Name&lt; </w:t>
      </w:r>
    </w:p>
    <w:sectPr w:rsidR="006820D9" w:rsidSect="00AF1A0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578BA"/>
    <w:multiLevelType w:val="hybridMultilevel"/>
    <w:tmpl w:val="8D6CCA90"/>
    <w:lvl w:ilvl="0" w:tplc="3C446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530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EC"/>
    <w:rsid w:val="00031B63"/>
    <w:rsid w:val="000346D6"/>
    <w:rsid w:val="00086269"/>
    <w:rsid w:val="00095733"/>
    <w:rsid w:val="000D73F2"/>
    <w:rsid w:val="001875AE"/>
    <w:rsid w:val="001D349A"/>
    <w:rsid w:val="003A250C"/>
    <w:rsid w:val="00444DA4"/>
    <w:rsid w:val="00514887"/>
    <w:rsid w:val="005F37A5"/>
    <w:rsid w:val="00625514"/>
    <w:rsid w:val="006820D9"/>
    <w:rsid w:val="006E1A82"/>
    <w:rsid w:val="00740032"/>
    <w:rsid w:val="007C13FA"/>
    <w:rsid w:val="007F75BA"/>
    <w:rsid w:val="008659BF"/>
    <w:rsid w:val="00871F56"/>
    <w:rsid w:val="008D1A95"/>
    <w:rsid w:val="009A33E0"/>
    <w:rsid w:val="00A34CC5"/>
    <w:rsid w:val="00AB3C61"/>
    <w:rsid w:val="00AE45B5"/>
    <w:rsid w:val="00AE630A"/>
    <w:rsid w:val="00AF1A06"/>
    <w:rsid w:val="00B14AFC"/>
    <w:rsid w:val="00B92DC2"/>
    <w:rsid w:val="00BE023D"/>
    <w:rsid w:val="00CA2EC5"/>
    <w:rsid w:val="00CF3900"/>
    <w:rsid w:val="00D156D0"/>
    <w:rsid w:val="00D43F0E"/>
    <w:rsid w:val="00D9590F"/>
    <w:rsid w:val="00DA1C1E"/>
    <w:rsid w:val="00DA672E"/>
    <w:rsid w:val="00DC6DEC"/>
    <w:rsid w:val="00E85D1B"/>
    <w:rsid w:val="00F02FA8"/>
    <w:rsid w:val="00F10DA0"/>
    <w:rsid w:val="00FE160A"/>
    <w:rsid w:val="00FF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DCD0"/>
  <w15:chartTrackingRefBased/>
  <w15:docId w15:val="{CBCBA696-6E9F-4B20-9B0F-B60B93A2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C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C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C6DE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C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C6DE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C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C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C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C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C6DE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C6D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C6DE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C6DEC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C6DEC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C6DE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C6DE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C6DE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C6D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C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C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6D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C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C6D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C6DE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C6DE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C6DEC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C6DE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C6DEC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C6DEC"/>
    <w:rPr>
      <w:b/>
      <w:bCs/>
      <w:smallCaps/>
      <w:color w:val="365F91" w:themeColor="accent1" w:themeShade="BF"/>
      <w:spacing w:val="5"/>
    </w:rPr>
  </w:style>
  <w:style w:type="paragraph" w:styleId="berarbeitung">
    <w:name w:val="Revision"/>
    <w:hidden/>
    <w:uiPriority w:val="99"/>
    <w:semiHidden/>
    <w:rsid w:val="000346D6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0346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346D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346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46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46D6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DA1C1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1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bulluftbruecke.de/steckbriefe/" TargetMode="External"/><Relationship Id="rId5" Type="http://schemas.openxmlformats.org/officeDocument/2006/relationships/hyperlink" Target="mailto:poststelle@bmi.bund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Fischer</dc:creator>
  <cp:keywords/>
  <dc:description/>
  <cp:lastModifiedBy>Konstantin Bianov</cp:lastModifiedBy>
  <cp:revision>2</cp:revision>
  <cp:lastPrinted>2026-10-19T13:31:00Z</cp:lastPrinted>
  <dcterms:created xsi:type="dcterms:W3CDTF">2026-10-19T14:43:00Z</dcterms:created>
  <dcterms:modified xsi:type="dcterms:W3CDTF">2026-10-19T14:43:00Z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7e11cbc9-af18-48fc-baa6-85621a7c7f62</vt:lpwstr>
  </property>
</Properties>
</file>